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517A" w:rsidRDefault="00695BC0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受理</w:t>
      </w:r>
      <w:r>
        <w:rPr>
          <w:rFonts w:ascii="Times New Roman" w:hAnsi="Times New Roman" w:cs="Times New Roman"/>
        </w:rPr>
        <w:t>编号</w:t>
      </w:r>
      <w:r>
        <w:rPr>
          <w:rFonts w:ascii="Times New Roman" w:hAnsi="Times New Roman" w:cs="Times New Roman" w:hint="eastAsia"/>
        </w:rPr>
        <w:t>：</w:t>
      </w:r>
      <w:bookmarkStart w:id="0" w:name="合同编号"/>
      <w:r w:rsidR="005E6474">
        <w:rPr>
          <w:rFonts w:ascii="Times New Roman" w:hAnsi="Times New Roman" w:cs="Times New Roman"/>
          <w:u w:val="single"/>
        </w:rPr>
        <w:t>0254-2019</w:t>
      </w:r>
      <w:bookmarkStart w:id="1" w:name="_GoBack"/>
      <w:bookmarkEnd w:id="1"/>
      <w:r w:rsidR="006424F2">
        <w:rPr>
          <w:rFonts w:ascii="Times New Roman" w:hAnsi="Times New Roman" w:cs="Times New Roman" w:hint="eastAsia"/>
        </w:rPr>
        <w:t xml:space="preserve"> </w:t>
      </w:r>
      <w:r w:rsidR="00870980">
        <w:rPr>
          <w:rFonts w:ascii="Times New Roman" w:hAnsi="Times New Roman" w:cs="Times New Roman" w:hint="eastAsia"/>
          <w:u w:val="single"/>
        </w:rPr>
        <w:t xml:space="preserve">   </w:t>
      </w:r>
      <w:bookmarkEnd w:id="0"/>
    </w:p>
    <w:p w:rsidR="00EE517A" w:rsidRDefault="00695BC0">
      <w:pPr>
        <w:spacing w:before="240"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计量要求导出和计量验证记录表</w:t>
      </w:r>
    </w:p>
    <w:tbl>
      <w:tblPr>
        <w:tblStyle w:val="a9"/>
        <w:tblW w:w="8930" w:type="dxa"/>
        <w:tblLayout w:type="fixed"/>
        <w:tblLook w:val="04A0" w:firstRow="1" w:lastRow="0" w:firstColumn="1" w:lastColumn="0" w:noHBand="0" w:noVBand="1"/>
      </w:tblPr>
      <w:tblGrid>
        <w:gridCol w:w="1526"/>
        <w:gridCol w:w="425"/>
        <w:gridCol w:w="1134"/>
        <w:gridCol w:w="1134"/>
        <w:gridCol w:w="245"/>
        <w:gridCol w:w="1173"/>
        <w:gridCol w:w="1134"/>
        <w:gridCol w:w="567"/>
        <w:gridCol w:w="1592"/>
      </w:tblGrid>
      <w:tr w:rsidR="00EE517A">
        <w:trPr>
          <w:trHeight w:val="427"/>
        </w:trPr>
        <w:tc>
          <w:tcPr>
            <w:tcW w:w="1951" w:type="dxa"/>
            <w:gridSpan w:val="2"/>
            <w:vAlign w:val="center"/>
          </w:tcPr>
          <w:p w:rsidR="00EE517A" w:rsidRDefault="00695BC0">
            <w:r>
              <w:rPr>
                <w:rFonts w:hint="eastAsia"/>
              </w:rPr>
              <w:t>测量过程名称</w:t>
            </w:r>
          </w:p>
        </w:tc>
        <w:tc>
          <w:tcPr>
            <w:tcW w:w="2513" w:type="dxa"/>
            <w:gridSpan w:val="3"/>
            <w:vAlign w:val="center"/>
          </w:tcPr>
          <w:p w:rsidR="00EE517A" w:rsidRDefault="00870980" w:rsidP="00870980">
            <w:r>
              <w:rPr>
                <w:rFonts w:asciiTheme="minorEastAsia" w:hAnsiTheme="minorEastAsia" w:hint="eastAsia"/>
                <w:szCs w:val="21"/>
              </w:rPr>
              <w:t>pH仪</w:t>
            </w:r>
            <w:r w:rsidR="00695BC0">
              <w:rPr>
                <w:rFonts w:hint="eastAsia"/>
              </w:rPr>
              <w:t>测量过程</w:t>
            </w:r>
          </w:p>
        </w:tc>
        <w:tc>
          <w:tcPr>
            <w:tcW w:w="2307" w:type="dxa"/>
            <w:gridSpan w:val="2"/>
            <w:vAlign w:val="center"/>
          </w:tcPr>
          <w:p w:rsidR="00EE517A" w:rsidRDefault="00695BC0">
            <w:r>
              <w:rPr>
                <w:rFonts w:hint="eastAsia"/>
              </w:rPr>
              <w:t>被测参数要求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含公差</w:t>
            </w:r>
            <w:r>
              <w:rPr>
                <w:rFonts w:hint="eastAsia"/>
              </w:rPr>
              <w:t>)</w:t>
            </w:r>
          </w:p>
        </w:tc>
        <w:tc>
          <w:tcPr>
            <w:tcW w:w="2159" w:type="dxa"/>
            <w:gridSpan w:val="2"/>
            <w:vAlign w:val="center"/>
          </w:tcPr>
          <w:p w:rsidR="00EE517A" w:rsidRDefault="00A0347A" w:rsidP="00870980">
            <w:r>
              <w:rPr>
                <w:rFonts w:ascii="Times New Roman" w:hAnsi="Times New Roman" w:cs="Times New Roman" w:hint="eastAsia"/>
              </w:rPr>
              <w:t>9</w:t>
            </w:r>
            <w:r>
              <w:rPr>
                <w:rFonts w:ascii="Times New Roman" w:hAnsi="Times New Roman" w:cs="Times New Roman"/>
              </w:rPr>
              <w:t>.18</w:t>
            </w:r>
            <w:r>
              <w:rPr>
                <w:rFonts w:ascii="宋体" w:hAnsi="宋体" w:cs="宋体" w:hint="eastAsia"/>
                <w:szCs w:val="21"/>
              </w:rPr>
              <w:t>pH</w:t>
            </w:r>
            <w:r>
              <w:rPr>
                <w:rFonts w:ascii="宋体" w:hAnsi="宋体" w:cs="宋体" w:hint="eastAsia"/>
                <w:szCs w:val="21"/>
              </w:rPr>
              <w:t>（</w:t>
            </w:r>
            <w:r>
              <w:rPr>
                <w:rFonts w:ascii="Times New Roman" w:hAnsi="Times New Roman" w:cs="Times New Roman" w:hint="eastAsia"/>
              </w:rPr>
              <w:t>±</w:t>
            </w:r>
            <w:r>
              <w:rPr>
                <w:rFonts w:ascii="Times New Roman" w:hAnsi="Times New Roman" w:cs="Times New Roman" w:hint="eastAsia"/>
              </w:rPr>
              <w:t>0.</w:t>
            </w:r>
            <w:r>
              <w:rPr>
                <w:rFonts w:ascii="Times New Roman" w:hAnsi="Times New Roman" w:cs="Times New Roman"/>
              </w:rPr>
              <w:t>05</w:t>
            </w:r>
            <w:r>
              <w:rPr>
                <w:rFonts w:ascii="宋体" w:hAnsi="宋体" w:cs="宋体" w:hint="eastAsia"/>
                <w:szCs w:val="21"/>
              </w:rPr>
              <w:t>）</w:t>
            </w:r>
          </w:p>
        </w:tc>
      </w:tr>
      <w:tr w:rsidR="00EE517A">
        <w:trPr>
          <w:trHeight w:val="419"/>
        </w:trPr>
        <w:tc>
          <w:tcPr>
            <w:tcW w:w="4464" w:type="dxa"/>
            <w:gridSpan w:val="5"/>
            <w:vAlign w:val="center"/>
          </w:tcPr>
          <w:p w:rsidR="00EE517A" w:rsidRDefault="00695BC0">
            <w:r>
              <w:rPr>
                <w:rFonts w:hint="eastAsia"/>
              </w:rPr>
              <w:t>被测参数要求识别依据文件</w:t>
            </w:r>
          </w:p>
        </w:tc>
        <w:tc>
          <w:tcPr>
            <w:tcW w:w="4466" w:type="dxa"/>
            <w:gridSpan w:val="4"/>
            <w:vAlign w:val="center"/>
          </w:tcPr>
          <w:p w:rsidR="00EE517A" w:rsidRDefault="00870980">
            <w:r>
              <w:rPr>
                <w:rFonts w:asciiTheme="minorEastAsia" w:hAnsiTheme="minorEastAsia" w:hint="eastAsia"/>
                <w:szCs w:val="21"/>
              </w:rPr>
              <w:t>《</w:t>
            </w:r>
            <w:r w:rsidRPr="000965BE">
              <w:rPr>
                <w:rFonts w:asciiTheme="minorEastAsia" w:hAnsiTheme="minorEastAsia" w:hint="eastAsia"/>
                <w:szCs w:val="21"/>
              </w:rPr>
              <w:t>GB6920 水质</w:t>
            </w:r>
            <w:r>
              <w:rPr>
                <w:rFonts w:asciiTheme="minorEastAsia" w:hAnsiTheme="minorEastAsia" w:hint="eastAsia"/>
                <w:szCs w:val="21"/>
              </w:rPr>
              <w:t>pH</w:t>
            </w:r>
            <w:r w:rsidRPr="000965BE">
              <w:rPr>
                <w:rFonts w:asciiTheme="minorEastAsia" w:hAnsiTheme="minorEastAsia" w:hint="eastAsia"/>
                <w:szCs w:val="21"/>
              </w:rPr>
              <w:t>值的测定 玻璃电极法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</w:p>
        </w:tc>
      </w:tr>
      <w:tr w:rsidR="00EE517A" w:rsidTr="00404EEF">
        <w:trPr>
          <w:trHeight w:val="1782"/>
        </w:trPr>
        <w:tc>
          <w:tcPr>
            <w:tcW w:w="8930" w:type="dxa"/>
            <w:gridSpan w:val="9"/>
          </w:tcPr>
          <w:p w:rsidR="009A05B0" w:rsidRDefault="00695BC0">
            <w:r>
              <w:rPr>
                <w:rFonts w:hint="eastAsia"/>
              </w:rPr>
              <w:t>计量要求导出方法（可另附）：</w:t>
            </w:r>
          </w:p>
          <w:p w:rsidR="00AD084E" w:rsidRDefault="00AD084E" w:rsidP="00AD084E">
            <w:pPr>
              <w:spacing w:line="360" w:lineRule="auto"/>
              <w:ind w:firstLineChars="200" w:firstLine="420"/>
              <w:rPr>
                <w:rFonts w:ascii="宋体" w:hAnsi="宋体" w:cs="宋体"/>
                <w:szCs w:val="24"/>
              </w:rPr>
            </w:pPr>
            <w:r>
              <w:rPr>
                <w:rFonts w:ascii="宋体" w:eastAsia="宋体" w:hAnsi="宋体" w:cs="宋体" w:hint="eastAsia"/>
                <w:szCs w:val="24"/>
              </w:rPr>
              <w:t>测量参数公差范围：Ｔ=</w:t>
            </w:r>
            <w:r>
              <w:rPr>
                <w:rFonts w:ascii="宋体" w:eastAsia="宋体" w:hAnsi="宋体" w:cs="宋体" w:hint="eastAsia"/>
                <w:szCs w:val="21"/>
              </w:rPr>
              <w:t>±0.05</w:t>
            </w:r>
          </w:p>
          <w:p w:rsidR="00AD084E" w:rsidRDefault="00AD084E" w:rsidP="00AD084E">
            <w:pPr>
              <w:spacing w:line="360" w:lineRule="auto"/>
              <w:ind w:firstLineChars="400" w:firstLine="840"/>
              <w:rPr>
                <w:rFonts w:ascii="宋体" w:hAnsi="宋体" w:cs="宋体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△</w:t>
            </w:r>
            <w:r>
              <w:rPr>
                <w:rFonts w:ascii="宋体" w:eastAsia="宋体" w:hAnsi="宋体" w:cs="宋体" w:hint="eastAsia"/>
                <w:vertAlign w:val="subscript"/>
              </w:rPr>
              <w:t>允</w:t>
            </w:r>
            <w:r>
              <w:rPr>
                <w:rFonts w:ascii="宋体" w:eastAsia="宋体" w:hAnsi="宋体" w:cs="宋体" w:hint="eastAsia"/>
                <w:szCs w:val="21"/>
              </w:rPr>
              <w:t>≤T×1/3=0.05×1/3=0.0167</w:t>
            </w:r>
          </w:p>
          <w:p w:rsidR="00AD084E" w:rsidRPr="00A0347A" w:rsidRDefault="00AD084E" w:rsidP="00A0347A">
            <w:pPr>
              <w:spacing w:line="360" w:lineRule="auto"/>
              <w:ind w:firstLineChars="200" w:firstLine="420"/>
              <w:rPr>
                <w:rFonts w:ascii="宋体" w:hAnsi="宋体" w:cs="宋体" w:hint="eastAsia"/>
                <w:szCs w:val="24"/>
              </w:rPr>
            </w:pPr>
            <w:r>
              <w:rPr>
                <w:rFonts w:ascii="宋体" w:eastAsia="宋体" w:hAnsi="宋体" w:cs="宋体" w:hint="eastAsia"/>
                <w:szCs w:val="24"/>
              </w:rPr>
              <w:t>2、</w:t>
            </w:r>
            <w:r>
              <w:rPr>
                <w:rFonts w:ascii="宋体" w:eastAsia="宋体" w:hAnsi="宋体" w:cs="宋体" w:hint="eastAsia"/>
                <w:szCs w:val="24"/>
              </w:rPr>
              <w:tab/>
              <w:t>测量范围：</w:t>
            </w:r>
            <w:r w:rsidR="00A0347A">
              <w:rPr>
                <w:rFonts w:ascii="宋体" w:eastAsia="宋体" w:hAnsi="宋体" w:cs="宋体" w:hint="eastAsia"/>
                <w:szCs w:val="21"/>
              </w:rPr>
              <w:t>0.00-14.00</w:t>
            </w:r>
          </w:p>
        </w:tc>
      </w:tr>
      <w:tr w:rsidR="00EE517A" w:rsidTr="001F25AD">
        <w:trPr>
          <w:trHeight w:val="337"/>
        </w:trPr>
        <w:tc>
          <w:tcPr>
            <w:tcW w:w="1526" w:type="dxa"/>
            <w:vMerge w:val="restart"/>
            <w:vAlign w:val="center"/>
          </w:tcPr>
          <w:p w:rsidR="00EE517A" w:rsidRDefault="00695BC0">
            <w:r>
              <w:rPr>
                <w:rFonts w:hint="eastAsia"/>
              </w:rPr>
              <w:t>计量校准过程</w:t>
            </w:r>
          </w:p>
        </w:tc>
        <w:tc>
          <w:tcPr>
            <w:tcW w:w="1559" w:type="dxa"/>
            <w:gridSpan w:val="2"/>
            <w:vAlign w:val="center"/>
          </w:tcPr>
          <w:p w:rsidR="00EE517A" w:rsidRDefault="00695BC0">
            <w:r>
              <w:rPr>
                <w:rFonts w:hint="eastAsia"/>
              </w:rPr>
              <w:t>测量设备名称</w:t>
            </w:r>
          </w:p>
        </w:tc>
        <w:tc>
          <w:tcPr>
            <w:tcW w:w="1134" w:type="dxa"/>
            <w:vAlign w:val="center"/>
          </w:tcPr>
          <w:p w:rsidR="00EE517A" w:rsidRDefault="00695BC0">
            <w:r>
              <w:rPr>
                <w:rFonts w:hint="eastAsia"/>
              </w:rPr>
              <w:t>型号规格</w:t>
            </w:r>
          </w:p>
        </w:tc>
        <w:tc>
          <w:tcPr>
            <w:tcW w:w="1418" w:type="dxa"/>
            <w:gridSpan w:val="2"/>
            <w:vAlign w:val="center"/>
          </w:tcPr>
          <w:p w:rsidR="00EE517A" w:rsidRDefault="00695BC0">
            <w:pPr>
              <w:jc w:val="center"/>
            </w:pPr>
            <w:r>
              <w:rPr>
                <w:rFonts w:hint="eastAsia"/>
              </w:rPr>
              <w:t>设备特性</w:t>
            </w:r>
          </w:p>
          <w:p w:rsidR="00EE517A" w:rsidRDefault="00695BC0" w:rsidP="003F26C1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示值</w:t>
            </w:r>
            <w:r w:rsidR="003F26C1">
              <w:rPr>
                <w:rFonts w:hint="eastAsia"/>
              </w:rPr>
              <w:t>精确度</w:t>
            </w:r>
            <w:r>
              <w:rPr>
                <w:rFonts w:hint="eastAsia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EE517A" w:rsidRDefault="00695BC0" w:rsidP="001F25AD">
            <w:r>
              <w:rPr>
                <w:rFonts w:hint="eastAsia"/>
              </w:rPr>
              <w:t>校准证书编号</w:t>
            </w:r>
          </w:p>
        </w:tc>
        <w:tc>
          <w:tcPr>
            <w:tcW w:w="1592" w:type="dxa"/>
            <w:vAlign w:val="center"/>
          </w:tcPr>
          <w:p w:rsidR="00EE517A" w:rsidRDefault="00695BC0">
            <w:r>
              <w:rPr>
                <w:rFonts w:hint="eastAsia"/>
              </w:rPr>
              <w:t>校准日期</w:t>
            </w:r>
          </w:p>
        </w:tc>
      </w:tr>
      <w:tr w:rsidR="00EE517A" w:rsidTr="001F25AD">
        <w:trPr>
          <w:trHeight w:val="337"/>
        </w:trPr>
        <w:tc>
          <w:tcPr>
            <w:tcW w:w="1526" w:type="dxa"/>
            <w:vMerge/>
          </w:tcPr>
          <w:p w:rsidR="00EE517A" w:rsidRDefault="00EE517A"/>
        </w:tc>
        <w:tc>
          <w:tcPr>
            <w:tcW w:w="1559" w:type="dxa"/>
            <w:gridSpan w:val="2"/>
          </w:tcPr>
          <w:p w:rsidR="00EE517A" w:rsidRDefault="009A05B0" w:rsidP="008926F9">
            <w:pPr>
              <w:jc w:val="center"/>
              <w:rPr>
                <w:color w:val="FF0000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PH仪</w:t>
            </w:r>
          </w:p>
        </w:tc>
        <w:tc>
          <w:tcPr>
            <w:tcW w:w="1134" w:type="dxa"/>
          </w:tcPr>
          <w:p w:rsidR="00EE517A" w:rsidRPr="001F25AD" w:rsidRDefault="009A05B0" w:rsidP="008926F9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1F25AD">
              <w:rPr>
                <w:rFonts w:asciiTheme="minorEastAsia" w:hAnsiTheme="minorEastAsia" w:hint="eastAsia"/>
                <w:bCs/>
                <w:szCs w:val="21"/>
              </w:rPr>
              <w:t>BT-2000</w:t>
            </w:r>
          </w:p>
        </w:tc>
        <w:tc>
          <w:tcPr>
            <w:tcW w:w="1418" w:type="dxa"/>
            <w:gridSpan w:val="2"/>
          </w:tcPr>
          <w:p w:rsidR="00EE517A" w:rsidRPr="001F25AD" w:rsidRDefault="00695BC0" w:rsidP="008926F9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1F25AD">
              <w:rPr>
                <w:rFonts w:asciiTheme="minorEastAsia" w:hAnsiTheme="minorEastAsia" w:hint="eastAsia"/>
                <w:bCs/>
                <w:szCs w:val="21"/>
              </w:rPr>
              <w:t>±</w:t>
            </w:r>
            <w:r w:rsidR="009A05B0" w:rsidRPr="001F25AD">
              <w:rPr>
                <w:rFonts w:asciiTheme="minorEastAsia" w:hAnsiTheme="minorEastAsia" w:hint="eastAsia"/>
                <w:bCs/>
                <w:szCs w:val="21"/>
              </w:rPr>
              <w:t>0.01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E517A" w:rsidRPr="001F25AD" w:rsidRDefault="001F25AD" w:rsidP="008926F9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1F25AD">
              <w:rPr>
                <w:rFonts w:asciiTheme="minorEastAsia" w:hAnsiTheme="minorEastAsia" w:hint="eastAsia"/>
                <w:bCs/>
                <w:szCs w:val="21"/>
              </w:rPr>
              <w:t>DZ3111900162</w:t>
            </w:r>
          </w:p>
        </w:tc>
        <w:tc>
          <w:tcPr>
            <w:tcW w:w="1592" w:type="dxa"/>
            <w:shd w:val="clear" w:color="auto" w:fill="auto"/>
          </w:tcPr>
          <w:p w:rsidR="00EE517A" w:rsidRPr="001F25AD" w:rsidRDefault="001F25AD" w:rsidP="008926F9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1F25AD">
              <w:rPr>
                <w:rFonts w:asciiTheme="minorEastAsia" w:hAnsiTheme="minorEastAsia" w:hint="eastAsia"/>
                <w:bCs/>
                <w:szCs w:val="21"/>
              </w:rPr>
              <w:t>20190506</w:t>
            </w:r>
          </w:p>
        </w:tc>
      </w:tr>
      <w:tr w:rsidR="00EE517A" w:rsidTr="001F25AD">
        <w:trPr>
          <w:trHeight w:val="337"/>
        </w:trPr>
        <w:tc>
          <w:tcPr>
            <w:tcW w:w="1526" w:type="dxa"/>
            <w:vMerge/>
          </w:tcPr>
          <w:p w:rsidR="00EE517A" w:rsidRDefault="00EE517A"/>
        </w:tc>
        <w:tc>
          <w:tcPr>
            <w:tcW w:w="1559" w:type="dxa"/>
            <w:gridSpan w:val="2"/>
          </w:tcPr>
          <w:p w:rsidR="00EE517A" w:rsidRDefault="00EE517A">
            <w:pPr>
              <w:rPr>
                <w:color w:val="FF0000"/>
              </w:rPr>
            </w:pPr>
          </w:p>
        </w:tc>
        <w:tc>
          <w:tcPr>
            <w:tcW w:w="1134" w:type="dxa"/>
          </w:tcPr>
          <w:p w:rsidR="00EE517A" w:rsidRDefault="00EE517A">
            <w:pPr>
              <w:rPr>
                <w:color w:val="FF0000"/>
              </w:rPr>
            </w:pPr>
          </w:p>
        </w:tc>
        <w:tc>
          <w:tcPr>
            <w:tcW w:w="1418" w:type="dxa"/>
            <w:gridSpan w:val="2"/>
          </w:tcPr>
          <w:p w:rsidR="00EE517A" w:rsidRDefault="00EE517A">
            <w:pPr>
              <w:rPr>
                <w:color w:val="FF0000"/>
              </w:rPr>
            </w:pPr>
          </w:p>
        </w:tc>
        <w:tc>
          <w:tcPr>
            <w:tcW w:w="1701" w:type="dxa"/>
            <w:gridSpan w:val="2"/>
          </w:tcPr>
          <w:p w:rsidR="00EE517A" w:rsidRDefault="00EE517A">
            <w:pPr>
              <w:rPr>
                <w:color w:val="FF0000"/>
              </w:rPr>
            </w:pPr>
          </w:p>
        </w:tc>
        <w:tc>
          <w:tcPr>
            <w:tcW w:w="1592" w:type="dxa"/>
          </w:tcPr>
          <w:p w:rsidR="00EE517A" w:rsidRDefault="00EE517A">
            <w:pPr>
              <w:rPr>
                <w:color w:val="FF0000"/>
              </w:rPr>
            </w:pPr>
          </w:p>
        </w:tc>
      </w:tr>
      <w:tr w:rsidR="00EE517A" w:rsidTr="001F25AD">
        <w:trPr>
          <w:trHeight w:val="337"/>
        </w:trPr>
        <w:tc>
          <w:tcPr>
            <w:tcW w:w="1526" w:type="dxa"/>
            <w:vMerge/>
          </w:tcPr>
          <w:p w:rsidR="00EE517A" w:rsidRDefault="00EE517A"/>
        </w:tc>
        <w:tc>
          <w:tcPr>
            <w:tcW w:w="1559" w:type="dxa"/>
            <w:gridSpan w:val="2"/>
          </w:tcPr>
          <w:p w:rsidR="00EE517A" w:rsidRDefault="00EE517A"/>
        </w:tc>
        <w:tc>
          <w:tcPr>
            <w:tcW w:w="1134" w:type="dxa"/>
          </w:tcPr>
          <w:p w:rsidR="00EE517A" w:rsidRDefault="00EE517A"/>
        </w:tc>
        <w:tc>
          <w:tcPr>
            <w:tcW w:w="1418" w:type="dxa"/>
            <w:gridSpan w:val="2"/>
          </w:tcPr>
          <w:p w:rsidR="00EE517A" w:rsidRDefault="00EE517A"/>
        </w:tc>
        <w:tc>
          <w:tcPr>
            <w:tcW w:w="1701" w:type="dxa"/>
            <w:gridSpan w:val="2"/>
          </w:tcPr>
          <w:p w:rsidR="00EE517A" w:rsidRDefault="00EE517A"/>
        </w:tc>
        <w:tc>
          <w:tcPr>
            <w:tcW w:w="1592" w:type="dxa"/>
          </w:tcPr>
          <w:p w:rsidR="00EE517A" w:rsidRDefault="00EE517A"/>
        </w:tc>
      </w:tr>
      <w:tr w:rsidR="00EE517A">
        <w:trPr>
          <w:trHeight w:val="3115"/>
        </w:trPr>
        <w:tc>
          <w:tcPr>
            <w:tcW w:w="8930" w:type="dxa"/>
            <w:gridSpan w:val="9"/>
          </w:tcPr>
          <w:p w:rsidR="00EE517A" w:rsidRDefault="00695BC0">
            <w:r>
              <w:rPr>
                <w:rFonts w:hint="eastAsia"/>
              </w:rPr>
              <w:t>计量验证记录</w:t>
            </w:r>
          </w:p>
          <w:p w:rsidR="0037535D" w:rsidRDefault="0037535D" w:rsidP="0037535D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1.测量设备的测量范围</w:t>
            </w:r>
            <w:r w:rsidR="006760D2">
              <w:rPr>
                <w:rFonts w:ascii="宋体" w:eastAsia="宋体" w:hAnsi="宋体" w:cs="宋体" w:hint="eastAsia"/>
                <w:szCs w:val="21"/>
              </w:rPr>
              <w:t>0.00-14.00</w:t>
            </w:r>
            <w:r>
              <w:rPr>
                <w:rFonts w:ascii="宋体" w:eastAsia="宋体" w:hAnsi="宋体" w:cs="宋体" w:hint="eastAsia"/>
                <w:szCs w:val="21"/>
              </w:rPr>
              <w:t>，满足计量要求的测量</w:t>
            </w:r>
            <w:r w:rsidR="006760D2">
              <w:rPr>
                <w:rFonts w:ascii="宋体" w:eastAsia="宋体" w:hAnsi="宋体" w:cs="宋体" w:hint="eastAsia"/>
                <w:szCs w:val="21"/>
              </w:rPr>
              <w:t>9.18标准样品</w:t>
            </w:r>
            <w:r>
              <w:rPr>
                <w:rFonts w:ascii="宋体" w:eastAsia="宋体" w:hAnsi="宋体" w:cs="宋体" w:hint="eastAsia"/>
                <w:szCs w:val="21"/>
              </w:rPr>
              <w:t>的要求。</w:t>
            </w:r>
          </w:p>
          <w:p w:rsidR="0037535D" w:rsidRDefault="0037535D" w:rsidP="0037535D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2.测量设备最大允许误差±0.</w:t>
            </w:r>
            <w:r w:rsidR="006760D2">
              <w:rPr>
                <w:rFonts w:ascii="宋体" w:eastAsia="宋体" w:hAnsi="宋体" w:cs="宋体" w:hint="eastAsia"/>
                <w:szCs w:val="21"/>
              </w:rPr>
              <w:t>0</w:t>
            </w:r>
            <w:r w:rsidR="002C4341">
              <w:rPr>
                <w:rFonts w:ascii="宋体" w:eastAsia="宋体" w:hAnsi="宋体" w:cs="宋体"/>
                <w:szCs w:val="21"/>
              </w:rPr>
              <w:t>167</w:t>
            </w:r>
            <w:r>
              <w:rPr>
                <w:rFonts w:ascii="宋体" w:eastAsia="宋体" w:hAnsi="宋体" w:cs="宋体" w:hint="eastAsia"/>
                <w:szCs w:val="21"/>
              </w:rPr>
              <w:t>，</w:t>
            </w:r>
            <w:r w:rsidR="002C4341">
              <w:rPr>
                <w:rFonts w:ascii="宋体" w:eastAsia="宋体" w:hAnsi="宋体" w:cs="宋体" w:hint="eastAsia"/>
                <w:szCs w:val="21"/>
              </w:rPr>
              <w:t>测量设备精度为</w:t>
            </w:r>
            <w:r>
              <w:rPr>
                <w:rFonts w:ascii="宋体" w:eastAsia="宋体" w:hAnsi="宋体" w:cs="宋体" w:hint="eastAsia"/>
                <w:szCs w:val="21"/>
              </w:rPr>
              <w:t>±</w:t>
            </w:r>
            <w:r w:rsidR="006760D2">
              <w:rPr>
                <w:rFonts w:ascii="宋体" w:eastAsia="宋体" w:hAnsi="宋体" w:cs="宋体" w:hint="eastAsia"/>
                <w:szCs w:val="21"/>
              </w:rPr>
              <w:t>0.</w:t>
            </w:r>
            <w:r w:rsidR="002C4341">
              <w:rPr>
                <w:rFonts w:ascii="宋体" w:eastAsia="宋体" w:hAnsi="宋体" w:cs="宋体"/>
                <w:szCs w:val="21"/>
              </w:rPr>
              <w:t>0</w:t>
            </w:r>
            <w:r w:rsidR="006760D2">
              <w:rPr>
                <w:rFonts w:ascii="宋体" w:eastAsia="宋体" w:hAnsi="宋体" w:cs="宋体" w:hint="eastAsia"/>
                <w:szCs w:val="21"/>
              </w:rPr>
              <w:t>1</w:t>
            </w:r>
            <w:r w:rsidR="002C4341">
              <w:rPr>
                <w:rFonts w:ascii="宋体" w:eastAsia="宋体" w:hAnsi="宋体" w:cs="宋体" w:hint="eastAsia"/>
                <w:szCs w:val="21"/>
              </w:rPr>
              <w:t>，满足优于0</w:t>
            </w:r>
            <w:r w:rsidR="002C4341">
              <w:rPr>
                <w:rFonts w:ascii="宋体" w:eastAsia="宋体" w:hAnsi="宋体" w:cs="宋体"/>
                <w:szCs w:val="21"/>
              </w:rPr>
              <w:t>.0167</w:t>
            </w:r>
            <w:r>
              <w:rPr>
                <w:rFonts w:ascii="宋体" w:eastAsia="宋体" w:hAnsi="宋体" w:cs="宋体" w:hint="eastAsia"/>
                <w:szCs w:val="21"/>
              </w:rPr>
              <w:t>的要求。</w:t>
            </w:r>
          </w:p>
          <w:p w:rsidR="00EE517A" w:rsidRDefault="00EE517A"/>
          <w:p w:rsidR="0037535D" w:rsidRDefault="0037535D"/>
          <w:p w:rsidR="0037535D" w:rsidRDefault="0037535D"/>
          <w:p w:rsidR="00EE517A" w:rsidRDefault="00695BC0">
            <w:pPr>
              <w:rPr>
                <w:szCs w:val="21"/>
              </w:rPr>
            </w:pPr>
            <w:r>
              <w:rPr>
                <w:rFonts w:hint="eastAsia"/>
              </w:rPr>
              <w:t>验证结论：</w:t>
            </w:r>
            <w:r>
              <w:rPr>
                <w:rFonts w:hint="eastAsia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sym w:font="Wingdings 2" w:char="0052"/>
            </w:r>
            <w:r>
              <w:rPr>
                <w:rFonts w:ascii="宋体" w:hAnsi="宋体" w:hint="eastAsia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有缺陷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不</w:t>
            </w:r>
            <w:r>
              <w:rPr>
                <w:rFonts w:ascii="宋体" w:hAnsi="宋体" w:hint="eastAsia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</w:t>
            </w:r>
            <w:r>
              <w:rPr>
                <w:rFonts w:hint="eastAsia"/>
                <w:szCs w:val="21"/>
              </w:rPr>
              <w:t xml:space="preserve">         </w:t>
            </w:r>
            <w:r>
              <w:rPr>
                <w:rFonts w:hint="eastAsia"/>
                <w:szCs w:val="21"/>
              </w:rPr>
              <w:t>（注：在选项上打</w:t>
            </w:r>
            <w:r>
              <w:rPr>
                <w:rFonts w:ascii="宋体" w:hAnsi="宋体" w:hint="eastAsia"/>
                <w:szCs w:val="21"/>
              </w:rPr>
              <w:t>√</w:t>
            </w:r>
            <w:r>
              <w:rPr>
                <w:rFonts w:hint="eastAsia"/>
                <w:szCs w:val="21"/>
              </w:rPr>
              <w:t>，只选一项）</w:t>
            </w:r>
          </w:p>
          <w:p w:rsidR="00EE517A" w:rsidRDefault="00EE517A">
            <w:pPr>
              <w:rPr>
                <w:szCs w:val="21"/>
              </w:rPr>
            </w:pPr>
          </w:p>
          <w:p w:rsidR="00EE517A" w:rsidRDefault="00695BC0">
            <w:r>
              <w:rPr>
                <w:rFonts w:hint="eastAsia"/>
              </w:rPr>
              <w:t>验证人员签字：</w:t>
            </w: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</w:rPr>
              <w:t>验证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日期：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年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日</w:t>
            </w:r>
          </w:p>
        </w:tc>
      </w:tr>
      <w:tr w:rsidR="00EE517A">
        <w:trPr>
          <w:trHeight w:val="3400"/>
        </w:trPr>
        <w:tc>
          <w:tcPr>
            <w:tcW w:w="8930" w:type="dxa"/>
            <w:gridSpan w:val="9"/>
          </w:tcPr>
          <w:p w:rsidR="00EE517A" w:rsidRDefault="00695BC0">
            <w:r>
              <w:rPr>
                <w:rFonts w:hint="eastAsia"/>
              </w:rPr>
              <w:t>认证审核记录：</w:t>
            </w:r>
          </w:p>
          <w:p w:rsidR="00EE517A" w:rsidRDefault="00695BC0">
            <w:pPr>
              <w:pStyle w:val="1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被测参数要求识别代表了“顾客”的要求；</w:t>
            </w:r>
          </w:p>
          <w:p w:rsidR="00EE517A" w:rsidRDefault="00695BC0">
            <w:pPr>
              <w:pStyle w:val="1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计量要求导出方法正确；</w:t>
            </w:r>
          </w:p>
          <w:p w:rsidR="00EE517A" w:rsidRDefault="00695BC0">
            <w:pPr>
              <w:pStyle w:val="1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测量设备的配备满足计量要求；</w:t>
            </w:r>
          </w:p>
          <w:p w:rsidR="00EE517A" w:rsidRDefault="00695BC0">
            <w:pPr>
              <w:pStyle w:val="1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测量设备经过检定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校准；</w:t>
            </w:r>
          </w:p>
          <w:p w:rsidR="00EE517A" w:rsidRDefault="00695BC0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测量设备验证方法正确。</w:t>
            </w:r>
          </w:p>
          <w:p w:rsidR="00EE517A" w:rsidRDefault="00EE517A"/>
          <w:p w:rsidR="00EE517A" w:rsidRDefault="00695BC0">
            <w:r>
              <w:rPr>
                <w:rFonts w:hint="eastAsia"/>
              </w:rPr>
              <w:t>审核员意见：计量要求导出和计量验证记录满足顾客要求。</w:t>
            </w:r>
          </w:p>
          <w:p w:rsidR="00EE517A" w:rsidRDefault="00EE517A"/>
          <w:p w:rsidR="00EE517A" w:rsidRDefault="00EE517A"/>
          <w:p w:rsidR="00EE517A" w:rsidRDefault="00695BC0" w:rsidP="00FB602B">
            <w:pPr>
              <w:rPr>
                <w:szCs w:val="21"/>
              </w:rPr>
            </w:pPr>
            <w:r>
              <w:rPr>
                <w:rFonts w:hint="eastAsia"/>
              </w:rPr>
              <w:t>企业</w:t>
            </w:r>
            <w:r>
              <w:rPr>
                <w:rFonts w:hint="eastAsia"/>
                <w:szCs w:val="21"/>
              </w:rPr>
              <w:t>代表签字：</w:t>
            </w:r>
            <w:r>
              <w:rPr>
                <w:rFonts w:hint="eastAsia"/>
                <w:szCs w:val="21"/>
              </w:rPr>
              <w:t xml:space="preserve">                                 </w:t>
            </w:r>
            <w:r>
              <w:rPr>
                <w:rFonts w:hint="eastAsia"/>
                <w:szCs w:val="21"/>
              </w:rPr>
              <w:t>审核日期：</w:t>
            </w:r>
            <w:r w:rsidR="00FB602B"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</w:t>
            </w:r>
            <w:r w:rsidR="00FB602B"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 w:rsidR="00FB602B"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EE517A" w:rsidRPr="00FB602B" w:rsidRDefault="00EE517A">
      <w:pPr>
        <w:rPr>
          <w:rFonts w:ascii="Times New Roman" w:eastAsia="宋体" w:hAnsi="Times New Roman" w:cs="Times New Roman"/>
          <w:szCs w:val="21"/>
        </w:rPr>
      </w:pPr>
    </w:p>
    <w:sectPr w:rsidR="00EE517A" w:rsidRPr="00FB602B" w:rsidSect="00EE517A">
      <w:headerReference w:type="default" r:id="rId8"/>
      <w:footerReference w:type="default" r:id="rId9"/>
      <w:pgSz w:w="11906" w:h="16838"/>
      <w:pgMar w:top="1440" w:right="1800" w:bottom="778" w:left="1800" w:header="397" w:footer="57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4026" w:rsidRDefault="00754026" w:rsidP="00EE517A">
      <w:r>
        <w:separator/>
      </w:r>
    </w:p>
  </w:endnote>
  <w:endnote w:type="continuationSeparator" w:id="0">
    <w:p w:rsidR="00754026" w:rsidRDefault="00754026" w:rsidP="00EE5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41918080"/>
    </w:sdtPr>
    <w:sdtEndPr/>
    <w:sdtContent>
      <w:p w:rsidR="00EE517A" w:rsidRDefault="00E42C15">
        <w:pPr>
          <w:pStyle w:val="a5"/>
          <w:jc w:val="center"/>
        </w:pPr>
        <w:r>
          <w:fldChar w:fldCharType="begin"/>
        </w:r>
        <w:r w:rsidR="00695BC0">
          <w:instrText>PAGE   \* MERGEFORMAT</w:instrText>
        </w:r>
        <w:r>
          <w:fldChar w:fldCharType="separate"/>
        </w:r>
        <w:r w:rsidR="003F26C1" w:rsidRPr="003F26C1">
          <w:rPr>
            <w:noProof/>
            <w:lang w:val="zh-CN"/>
          </w:rPr>
          <w:t>1</w:t>
        </w:r>
        <w:r>
          <w:fldChar w:fldCharType="end"/>
        </w:r>
      </w:p>
    </w:sdtContent>
  </w:sdt>
  <w:p w:rsidR="00EE517A" w:rsidRDefault="00EE517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4026" w:rsidRDefault="00754026" w:rsidP="00EE517A">
      <w:r>
        <w:separator/>
      </w:r>
    </w:p>
  </w:footnote>
  <w:footnote w:type="continuationSeparator" w:id="0">
    <w:p w:rsidR="00754026" w:rsidRDefault="00754026" w:rsidP="00EE5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517A" w:rsidRDefault="00695BC0">
    <w:pPr>
      <w:pStyle w:val="a7"/>
      <w:pBdr>
        <w:bottom w:val="none" w:sz="0" w:space="0" w:color="auto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:rsidR="00EE517A" w:rsidRDefault="00754026">
    <w:pPr>
      <w:pStyle w:val="a7"/>
      <w:pBdr>
        <w:bottom w:val="none" w:sz="0" w:space="0" w:color="auto"/>
      </w:pBdr>
      <w:spacing w:line="320" w:lineRule="exact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noProof/>
      </w:rPr>
      <w:pict w14:anchorId="432215BC">
        <v:shapetype id="_x0000_t202" coordsize="21600,21600" o:spt="202" path="m,l,21600r21600,l21600,xe">
          <v:stroke joinstyle="miter"/>
          <v:path gradientshapeok="t" o:connecttype="rect"/>
        </v:shapetype>
        <v:shape id="文本框 1025" o:spid="_x0000_s2050" type="#_x0000_t202" style="position:absolute;margin-left:288.9pt;margin-top:2.15pt;width:144.75pt;height:3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" stroked="f">
          <v:textbox>
            <w:txbxContent>
              <w:p w:rsidR="00EE517A" w:rsidRDefault="00695BC0"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ISC-A-I-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08</w:t>
                </w:r>
                <w:r>
                  <w:rPr>
                    <w:rFonts w:ascii="Times New Roman" w:hAnsi="Times New Roman" w:cs="Times New Roman"/>
                    <w:szCs w:val="21"/>
                  </w:rPr>
                  <w:t>计量要求导出和</w:t>
                </w:r>
              </w:p>
              <w:p w:rsidR="00EE517A" w:rsidRDefault="00695BC0">
                <w:pPr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计量验证记录表（</w:t>
                </w:r>
                <w:r>
                  <w:rPr>
                    <w:rFonts w:ascii="Times New Roman" w:hAnsi="Times New Roman" w:cs="Times New Roman"/>
                    <w:szCs w:val="21"/>
                  </w:rPr>
                  <w:t>0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6</w:t>
                </w:r>
                <w:r>
                  <w:rPr>
                    <w:rFonts w:ascii="Times New Roman" w:hAnsi="Times New Roman" w:cs="Times New Roman"/>
                    <w:szCs w:val="21"/>
                  </w:rPr>
                  <w:t>版）</w:t>
                </w:r>
              </w:p>
            </w:txbxContent>
          </v:textbox>
        </v:shape>
      </w:pict>
    </w:r>
    <w:r w:rsidR="00695BC0"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:rsidR="00EE517A" w:rsidRDefault="00695BC0">
    <w:pPr>
      <w:pStyle w:val="a7"/>
      <w:pBdr>
        <w:bottom w:val="none" w:sz="0" w:space="0" w:color="auto"/>
      </w:pBdr>
      <w:spacing w:line="320" w:lineRule="exact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</w:t>
    </w:r>
    <w:proofErr w:type="spellStart"/>
    <w:proofErr w:type="gramStart"/>
    <w:r>
      <w:rPr>
        <w:rStyle w:val="CharChar1"/>
        <w:rFonts w:ascii="Times New Roman" w:hAnsi="Times New Roman" w:cs="Times New Roman" w:hint="default"/>
        <w:w w:val="80"/>
        <w:szCs w:val="21"/>
      </w:rPr>
      <w:t>Co.,Ltd</w:t>
    </w:r>
    <w:proofErr w:type="spellEnd"/>
    <w:r>
      <w:rPr>
        <w:rStyle w:val="CharChar1"/>
        <w:rFonts w:ascii="Times New Roman" w:hAnsi="Times New Roman" w:cs="Times New Roman" w:hint="default"/>
        <w:w w:val="80"/>
        <w:szCs w:val="21"/>
      </w:rPr>
      <w:t>.</w:t>
    </w:r>
    <w:proofErr w:type="gramEnd"/>
  </w:p>
  <w:p w:rsidR="00EE517A" w:rsidRDefault="00754026">
    <w:r>
      <w:rPr>
        <w:noProof/>
      </w:rPr>
      <w:pict w14:anchorId="79B15EE4">
        <v:line id="直线 1026" o:spid="_x0000_s2049" style="position:absolute;left:0;text-align:left;z-index:251659264;visibility:visible;mso-wrap-style:square;mso-width-percent:0;mso-height-percent:0;mso-wrap-distance-left:9pt;mso-wrap-distance-top:.mm;mso-wrap-distance-right:9pt;mso-wrap-distance-bottom:.mm;mso-position-horizontal:absolute;mso-position-horizontal-relative:text;mso-position-vertical:absolute;mso-position-vertical-relative:text;mso-width-percent:0;mso-height-percent:0;mso-width-relative:page;mso-height-relative:page" from="-.45pt,3pt" to="424.8pt,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310893"/>
    <w:multiLevelType w:val="multilevel"/>
    <w:tmpl w:val="60310893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5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517A"/>
    <w:rsid w:val="000D7738"/>
    <w:rsid w:val="001B1596"/>
    <w:rsid w:val="001C19B7"/>
    <w:rsid w:val="001F25AD"/>
    <w:rsid w:val="002C4341"/>
    <w:rsid w:val="002D07AB"/>
    <w:rsid w:val="002E6726"/>
    <w:rsid w:val="0037535D"/>
    <w:rsid w:val="003F26C1"/>
    <w:rsid w:val="00404EEF"/>
    <w:rsid w:val="00514919"/>
    <w:rsid w:val="005D1139"/>
    <w:rsid w:val="005E6474"/>
    <w:rsid w:val="005F3D04"/>
    <w:rsid w:val="006424F2"/>
    <w:rsid w:val="006760D2"/>
    <w:rsid w:val="00695BC0"/>
    <w:rsid w:val="00754026"/>
    <w:rsid w:val="008001C5"/>
    <w:rsid w:val="00865A34"/>
    <w:rsid w:val="00870980"/>
    <w:rsid w:val="008926F9"/>
    <w:rsid w:val="008A467B"/>
    <w:rsid w:val="008F56CC"/>
    <w:rsid w:val="009A05B0"/>
    <w:rsid w:val="009E058F"/>
    <w:rsid w:val="00A0347A"/>
    <w:rsid w:val="00A47056"/>
    <w:rsid w:val="00AD084E"/>
    <w:rsid w:val="00BF3193"/>
    <w:rsid w:val="00DC48EC"/>
    <w:rsid w:val="00E42C15"/>
    <w:rsid w:val="00EE517A"/>
    <w:rsid w:val="00FB602B"/>
    <w:rsid w:val="0DA22D5D"/>
    <w:rsid w:val="59551AFE"/>
    <w:rsid w:val="61823E6D"/>
    <w:rsid w:val="63955587"/>
    <w:rsid w:val="770809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3DC78B30"/>
  <w15:docId w15:val="{AF5D83CD-0911-D846-8080-035057189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517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EE517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EE51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EE51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rsid w:val="00EE5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sid w:val="00EE517A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EE517A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EE517A"/>
    <w:pPr>
      <w:ind w:firstLineChars="200" w:firstLine="420"/>
    </w:pPr>
  </w:style>
  <w:style w:type="character" w:customStyle="1" w:styleId="CharChar1">
    <w:name w:val="Char Char1"/>
    <w:qFormat/>
    <w:locked/>
    <w:rsid w:val="00EE517A"/>
    <w:rPr>
      <w:rFonts w:ascii="宋体" w:eastAsia="宋体" w:hAnsi="Courier New" w:hint="eastAsia"/>
      <w:kern w:val="2"/>
      <w:sz w:val="21"/>
      <w:lang w:val="en-US" w:eastAsia="zh-CN" w:bidi="ar-SA"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EE517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102</Words>
  <Characters>582</Characters>
  <Application>Microsoft Office Word</Application>
  <DocSecurity>0</DocSecurity>
  <Lines>4</Lines>
  <Paragraphs>1</Paragraphs>
  <ScaleCrop>false</ScaleCrop>
  <Company>Aliyun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Microsoft Office User</cp:lastModifiedBy>
  <cp:revision>60</cp:revision>
  <cp:lastPrinted>2017-02-16T05:50:00Z</cp:lastPrinted>
  <dcterms:created xsi:type="dcterms:W3CDTF">2015-10-14T00:38:00Z</dcterms:created>
  <dcterms:modified xsi:type="dcterms:W3CDTF">2020-01-07T14:49:00Z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